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0"/>
        <w:gridCol w:w="2340"/>
      </w:tblGrid>
      <w:tr w:rsidR="00151182" w:rsidRPr="00FE17C0">
        <w:trPr>
          <w:trHeight w:val="796"/>
        </w:trPr>
        <w:tc>
          <w:tcPr>
            <w:tcW w:w="7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51182" w:rsidRPr="00FE17C0" w:rsidRDefault="00151182" w:rsidP="00151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7C0">
              <w:rPr>
                <w:rFonts w:ascii="Arial" w:hAnsi="Arial" w:cs="Arial"/>
                <w:sz w:val="20"/>
                <w:szCs w:val="20"/>
              </w:rPr>
              <w:t xml:space="preserve">Муниципальное казенное  общеобразовательное учреждение </w:t>
            </w:r>
          </w:p>
          <w:p w:rsidR="00151182" w:rsidRPr="00FE17C0" w:rsidRDefault="00151182" w:rsidP="00151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7C0">
              <w:rPr>
                <w:rFonts w:ascii="Arial" w:hAnsi="Arial" w:cs="Arial"/>
                <w:sz w:val="20"/>
                <w:szCs w:val="20"/>
              </w:rPr>
              <w:t>Городского округа Балашиха</w:t>
            </w:r>
          </w:p>
          <w:p w:rsidR="00151182" w:rsidRPr="00FE17C0" w:rsidRDefault="00151182" w:rsidP="00151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7C0">
              <w:rPr>
                <w:rFonts w:ascii="Arial" w:hAnsi="Arial" w:cs="Arial"/>
                <w:sz w:val="20"/>
                <w:szCs w:val="20"/>
              </w:rPr>
              <w:t>«Школа для учащихся с ограниченными возможностями здоровья»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51182" w:rsidRPr="00FE17C0" w:rsidRDefault="00662E91" w:rsidP="00151182">
            <w:pPr>
              <w:tabs>
                <w:tab w:val="left" w:pos="1215"/>
              </w:tabs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85900" cy="965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182" w:rsidRPr="00FE17C0">
        <w:trPr>
          <w:trHeight w:val="515"/>
        </w:trPr>
        <w:tc>
          <w:tcPr>
            <w:tcW w:w="7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1182" w:rsidRPr="00FE17C0" w:rsidRDefault="00151182" w:rsidP="00151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C0">
              <w:rPr>
                <w:rFonts w:ascii="Arial" w:hAnsi="Arial" w:cs="Arial"/>
                <w:sz w:val="16"/>
                <w:szCs w:val="16"/>
              </w:rPr>
              <w:t>143980, Московская область, г. Балашиха мкр. Ольгино, ул. Жилгородок, дом 35А,</w:t>
            </w:r>
          </w:p>
          <w:p w:rsidR="00151182" w:rsidRPr="0090353C" w:rsidRDefault="00151182" w:rsidP="0015118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7C0">
              <w:rPr>
                <w:rFonts w:ascii="Arial" w:hAnsi="Arial" w:cs="Arial"/>
                <w:sz w:val="16"/>
                <w:szCs w:val="16"/>
              </w:rPr>
              <w:t>тел</w:t>
            </w:r>
            <w:r w:rsidRPr="00FE17C0">
              <w:rPr>
                <w:rFonts w:ascii="Arial" w:hAnsi="Arial" w:cs="Arial"/>
                <w:sz w:val="16"/>
                <w:szCs w:val="16"/>
                <w:lang w:val="en-US"/>
              </w:rPr>
              <w:t>.(</w:t>
            </w:r>
            <w:r w:rsidRPr="00FE17C0">
              <w:rPr>
                <w:rFonts w:ascii="Arial" w:hAnsi="Arial" w:cs="Arial"/>
                <w:sz w:val="16"/>
                <w:szCs w:val="16"/>
              </w:rPr>
              <w:t>факс</w:t>
            </w:r>
            <w:r w:rsidRPr="00FE17C0">
              <w:rPr>
                <w:rFonts w:ascii="Arial" w:hAnsi="Arial" w:cs="Arial"/>
                <w:sz w:val="16"/>
                <w:szCs w:val="16"/>
                <w:lang w:val="en-US"/>
              </w:rPr>
              <w:t>) (495) 527-53-36, e-mail: speckor_10@ mail.ru</w:t>
            </w:r>
          </w:p>
          <w:p w:rsidR="00151182" w:rsidRPr="00FE17C0" w:rsidRDefault="00151182" w:rsidP="00151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tgtFrame="_blank" w:history="1">
              <w:r w:rsidRPr="00FE17C0">
                <w:rPr>
                  <w:rStyle w:val="a6"/>
                  <w:rFonts w:ascii="Arial" w:hAnsi="Arial" w:cs="Arial"/>
                </w:rPr>
                <w:t>http://spkorschool10.ucoz.ru/</w:t>
              </w:r>
            </w:hyperlink>
          </w:p>
          <w:p w:rsidR="00151182" w:rsidRPr="00FE17C0" w:rsidRDefault="00151182" w:rsidP="00151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51182" w:rsidRPr="00FE17C0" w:rsidRDefault="00151182" w:rsidP="00151182">
            <w:pPr>
              <w:tabs>
                <w:tab w:val="left" w:pos="1215"/>
              </w:tabs>
              <w:rPr>
                <w:lang w:val="en-US"/>
              </w:rPr>
            </w:pPr>
          </w:p>
        </w:tc>
      </w:tr>
    </w:tbl>
    <w:p w:rsidR="001C6D35" w:rsidRDefault="001C6D35" w:rsidP="001C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652325"/>
          <w:sz w:val="28"/>
          <w:szCs w:val="28"/>
        </w:rPr>
      </w:pPr>
    </w:p>
    <w:p w:rsidR="001C6D35" w:rsidRDefault="001C6D35" w:rsidP="001C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652325"/>
          <w:sz w:val="28"/>
          <w:szCs w:val="28"/>
        </w:rPr>
      </w:pPr>
    </w:p>
    <w:tbl>
      <w:tblPr>
        <w:tblpPr w:leftFromText="180" w:rightFromText="180" w:vertAnchor="text" w:horzAnchor="margin" w:tblpY="-96"/>
        <w:tblW w:w="9864" w:type="dxa"/>
        <w:tblLook w:val="04A0"/>
      </w:tblPr>
      <w:tblGrid>
        <w:gridCol w:w="4428"/>
        <w:gridCol w:w="5436"/>
      </w:tblGrid>
      <w:tr w:rsidR="00936394" w:rsidRPr="00205CC5">
        <w:trPr>
          <w:trHeight w:val="1661"/>
        </w:trPr>
        <w:tc>
          <w:tcPr>
            <w:tcW w:w="4428" w:type="dxa"/>
          </w:tcPr>
          <w:p w:rsidR="00936394" w:rsidRPr="00205CC5" w:rsidRDefault="00936394" w:rsidP="00936394">
            <w:pPr>
              <w:tabs>
                <w:tab w:val="left" w:pos="9360"/>
              </w:tabs>
              <w:ind w:right="3152"/>
              <w:jc w:val="center"/>
            </w:pPr>
          </w:p>
          <w:p w:rsidR="00936394" w:rsidRPr="00205CC5" w:rsidRDefault="00936394" w:rsidP="00936394">
            <w:r w:rsidRPr="00205CC5">
              <w:t>ПРИНЯТО:</w:t>
            </w:r>
          </w:p>
          <w:p w:rsidR="00936394" w:rsidRPr="00205CC5" w:rsidRDefault="00936394" w:rsidP="00936394">
            <w:r w:rsidRPr="00205CC5">
              <w:t>на общешкольном родительском собрании  МКОУ «Школа ОВЗ»</w:t>
            </w:r>
          </w:p>
          <w:p w:rsidR="00936394" w:rsidRPr="00205CC5" w:rsidRDefault="00936394" w:rsidP="00936394">
            <w:r w:rsidRPr="00205CC5">
              <w:t xml:space="preserve">протокол </w:t>
            </w:r>
            <w:r w:rsidRPr="00205CC5">
              <w:rPr>
                <w:u w:val="single"/>
              </w:rPr>
              <w:t xml:space="preserve">№ </w:t>
            </w:r>
            <w:r w:rsidR="000D3C96" w:rsidRPr="00205CC5">
              <w:rPr>
                <w:u w:val="single"/>
              </w:rPr>
              <w:t xml:space="preserve">  </w:t>
            </w:r>
            <w:r w:rsidRPr="00205CC5">
              <w:rPr>
                <w:u w:val="single"/>
              </w:rPr>
              <w:t xml:space="preserve"> от  </w:t>
            </w:r>
            <w:r w:rsidR="000D3C96" w:rsidRPr="00205CC5">
              <w:rPr>
                <w:u w:val="single"/>
              </w:rPr>
              <w:t>________20___г.</w:t>
            </w:r>
          </w:p>
        </w:tc>
        <w:tc>
          <w:tcPr>
            <w:tcW w:w="5436" w:type="dxa"/>
          </w:tcPr>
          <w:p w:rsidR="00936394" w:rsidRPr="00205CC5" w:rsidRDefault="00936394" w:rsidP="00151182">
            <w:pPr>
              <w:jc w:val="right"/>
            </w:pPr>
            <w:r w:rsidRPr="00205CC5">
              <w:t xml:space="preserve">     Утверждаю </w:t>
            </w:r>
          </w:p>
          <w:p w:rsidR="00936394" w:rsidRPr="00205CC5" w:rsidRDefault="00936394" w:rsidP="00151182">
            <w:pPr>
              <w:jc w:val="right"/>
            </w:pPr>
            <w:r w:rsidRPr="00205CC5">
              <w:t xml:space="preserve">              директор </w:t>
            </w:r>
            <w:r w:rsidR="00151182" w:rsidRPr="00205CC5">
              <w:t>школы</w:t>
            </w:r>
            <w:r w:rsidRPr="00205CC5">
              <w:t xml:space="preserve">         </w:t>
            </w:r>
          </w:p>
          <w:p w:rsidR="00151182" w:rsidRPr="00205CC5" w:rsidRDefault="00936394" w:rsidP="00205CC5">
            <w:pPr>
              <w:jc w:val="right"/>
            </w:pPr>
            <w:r w:rsidRPr="00205CC5">
              <w:t xml:space="preserve">                             _________Г.А. Тархова                       </w:t>
            </w:r>
            <w:r w:rsidR="00151182" w:rsidRPr="00205CC5">
              <w:t xml:space="preserve">    </w:t>
            </w:r>
          </w:p>
          <w:p w:rsidR="00151182" w:rsidRPr="00205CC5" w:rsidRDefault="00151182" w:rsidP="00151182">
            <w:pPr>
              <w:jc w:val="right"/>
            </w:pPr>
            <w:r w:rsidRPr="00205CC5">
              <w:t xml:space="preserve">              Приказ №___от «__»______2016г.</w:t>
            </w:r>
          </w:p>
          <w:p w:rsidR="00151182" w:rsidRPr="00205CC5" w:rsidRDefault="00151182" w:rsidP="00936394">
            <w:pPr>
              <w:jc w:val="center"/>
            </w:pPr>
          </w:p>
          <w:p w:rsidR="00936394" w:rsidRPr="00205CC5" w:rsidRDefault="00936394" w:rsidP="00936394">
            <w:pPr>
              <w:jc w:val="center"/>
            </w:pPr>
            <w:r w:rsidRPr="00205CC5">
              <w:t xml:space="preserve"> </w:t>
            </w:r>
          </w:p>
        </w:tc>
      </w:tr>
    </w:tbl>
    <w:p w:rsidR="00572284" w:rsidRDefault="00572284" w:rsidP="009363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C6D35">
        <w:rPr>
          <w:rStyle w:val="a4"/>
          <w:sz w:val="28"/>
          <w:szCs w:val="28"/>
        </w:rPr>
        <w:t>ПОЛОЖЕНИЕ</w:t>
      </w:r>
      <w:r w:rsidRPr="001C6D35">
        <w:rPr>
          <w:b/>
          <w:bCs/>
          <w:sz w:val="28"/>
          <w:szCs w:val="28"/>
        </w:rPr>
        <w:br/>
      </w:r>
      <w:r w:rsidRPr="001C6D35">
        <w:rPr>
          <w:rStyle w:val="a4"/>
          <w:sz w:val="28"/>
          <w:szCs w:val="28"/>
        </w:rPr>
        <w:t>о</w:t>
      </w:r>
      <w:r w:rsidR="00B434B7">
        <w:rPr>
          <w:rStyle w:val="a4"/>
          <w:sz w:val="28"/>
          <w:szCs w:val="28"/>
        </w:rPr>
        <w:t xml:space="preserve">б общешкольном </w:t>
      </w:r>
      <w:r w:rsidRPr="001C6D35">
        <w:rPr>
          <w:rStyle w:val="a4"/>
          <w:sz w:val="28"/>
          <w:szCs w:val="28"/>
        </w:rPr>
        <w:t xml:space="preserve"> родительском комитете</w:t>
      </w:r>
    </w:p>
    <w:p w:rsidR="00B434B7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1C6D35">
        <w:rPr>
          <w:sz w:val="28"/>
          <w:szCs w:val="28"/>
        </w:rPr>
        <w:br/>
      </w:r>
      <w:r w:rsidRPr="001C6D35">
        <w:rPr>
          <w:rStyle w:val="a4"/>
          <w:sz w:val="28"/>
          <w:szCs w:val="28"/>
        </w:rPr>
        <w:t>1. Общие положения</w:t>
      </w:r>
    </w:p>
    <w:p w:rsidR="00936394" w:rsidRDefault="00936394" w:rsidP="00AD173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04A92" w:rsidRDefault="00B434B7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72284" w:rsidRPr="001C6D35">
        <w:rPr>
          <w:color w:val="000000"/>
          <w:sz w:val="28"/>
          <w:szCs w:val="28"/>
        </w:rPr>
        <w:t>Настоящее Положение регламенти</w:t>
      </w:r>
      <w:r>
        <w:rPr>
          <w:color w:val="000000"/>
          <w:sz w:val="28"/>
          <w:szCs w:val="28"/>
        </w:rPr>
        <w:t xml:space="preserve">рует деятельность родительского </w:t>
      </w:r>
      <w:r w:rsidR="00572284" w:rsidRPr="001C6D35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ка</w:t>
      </w:r>
      <w:r w:rsidR="00850AD1">
        <w:rPr>
          <w:color w:val="000000"/>
          <w:sz w:val="28"/>
          <w:szCs w:val="28"/>
        </w:rPr>
        <w:t>к органа самоуправления</w:t>
      </w:r>
      <w:r w:rsidR="00104A92">
        <w:rPr>
          <w:color w:val="000000"/>
          <w:sz w:val="28"/>
          <w:szCs w:val="28"/>
        </w:rPr>
        <w:t>.</w:t>
      </w:r>
    </w:p>
    <w:p w:rsidR="00104A92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D35">
        <w:rPr>
          <w:color w:val="000000"/>
          <w:sz w:val="28"/>
          <w:szCs w:val="28"/>
        </w:rPr>
        <w:t>1.2. Положение о родительском комит</w:t>
      </w:r>
      <w:r w:rsidR="00104A92">
        <w:rPr>
          <w:color w:val="000000"/>
          <w:sz w:val="28"/>
          <w:szCs w:val="28"/>
        </w:rPr>
        <w:t xml:space="preserve">ете принимается на общешкольном </w:t>
      </w:r>
      <w:r w:rsidRPr="001C6D35">
        <w:rPr>
          <w:color w:val="000000"/>
          <w:sz w:val="28"/>
          <w:szCs w:val="28"/>
        </w:rPr>
        <w:t>родительском собрании, утверждается</w:t>
      </w:r>
      <w:r w:rsidR="00104A92">
        <w:rPr>
          <w:color w:val="000000"/>
          <w:sz w:val="28"/>
          <w:szCs w:val="28"/>
        </w:rPr>
        <w:t xml:space="preserve"> и вводится в действие приказом </w:t>
      </w:r>
      <w:r w:rsidRPr="001C6D35">
        <w:rPr>
          <w:color w:val="000000"/>
          <w:sz w:val="28"/>
          <w:szCs w:val="28"/>
        </w:rPr>
        <w:t>директора школы. Изменения и дополнения</w:t>
      </w:r>
      <w:r w:rsidR="00B434B7">
        <w:rPr>
          <w:color w:val="000000"/>
          <w:sz w:val="28"/>
          <w:szCs w:val="28"/>
        </w:rPr>
        <w:t xml:space="preserve"> в настоящее Положение вносятся </w:t>
      </w:r>
      <w:r w:rsidR="00104A92">
        <w:rPr>
          <w:color w:val="000000"/>
          <w:sz w:val="28"/>
          <w:szCs w:val="28"/>
        </w:rPr>
        <w:t>в таком же порядке.</w:t>
      </w:r>
    </w:p>
    <w:p w:rsidR="00054EF6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D35">
        <w:rPr>
          <w:color w:val="000000"/>
          <w:sz w:val="28"/>
          <w:szCs w:val="28"/>
        </w:rPr>
        <w:t>1.3. Родительский комитет (далее - комитет) избирается общим собранием родителей по представлению классных родительских комитетов. Комитет подчиняется и подотчетен общему родительскому собранию. Срок полномочий комитета 1 год (ротация состава комитета проводится ежегодно на одну треть). Численный состав комитет</w:t>
      </w:r>
      <w:r w:rsidR="00054EF6">
        <w:rPr>
          <w:color w:val="000000"/>
          <w:sz w:val="28"/>
          <w:szCs w:val="28"/>
        </w:rPr>
        <w:t xml:space="preserve">а определяется самостоятельно.  </w:t>
      </w:r>
    </w:p>
    <w:p w:rsidR="00054EF6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D35">
        <w:rPr>
          <w:color w:val="000000"/>
          <w:sz w:val="28"/>
          <w:szCs w:val="28"/>
        </w:rPr>
        <w:t>1.4. Для координации работы в состав ко</w:t>
      </w:r>
      <w:r w:rsidR="00054EF6">
        <w:rPr>
          <w:color w:val="000000"/>
          <w:sz w:val="28"/>
          <w:szCs w:val="28"/>
        </w:rPr>
        <w:t xml:space="preserve">митета кооптируется заместитель </w:t>
      </w:r>
      <w:r w:rsidRPr="001C6D35">
        <w:rPr>
          <w:color w:val="000000"/>
          <w:sz w:val="28"/>
          <w:szCs w:val="28"/>
        </w:rPr>
        <w:t>дирек</w:t>
      </w:r>
      <w:r w:rsidR="00054EF6">
        <w:rPr>
          <w:color w:val="000000"/>
          <w:sz w:val="28"/>
          <w:szCs w:val="28"/>
        </w:rPr>
        <w:t>тора по воспитательной работе.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D35">
        <w:rPr>
          <w:color w:val="000000"/>
          <w:sz w:val="28"/>
          <w:szCs w:val="28"/>
        </w:rPr>
        <w:t>1.5. Деятельность родительского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</w:t>
      </w:r>
      <w:r w:rsidR="005462A0">
        <w:rPr>
          <w:color w:val="000000"/>
          <w:sz w:val="28"/>
          <w:szCs w:val="28"/>
        </w:rPr>
        <w:t>ставом и настоящим Положением.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6D35">
        <w:rPr>
          <w:color w:val="000000"/>
          <w:sz w:val="28"/>
          <w:szCs w:val="28"/>
        </w:rPr>
        <w:t>1.6. Решения комитета являются рекомендательными для участников образовательного процесса. Обязательными являются только те решения комитета, в целях реализации которых издается приказ по школе.</w:t>
      </w:r>
      <w:r w:rsidRPr="001C6D35">
        <w:rPr>
          <w:color w:val="000000"/>
          <w:sz w:val="28"/>
          <w:szCs w:val="28"/>
        </w:rPr>
        <w:br/>
      </w:r>
      <w:r w:rsidRPr="001C6D35">
        <w:rPr>
          <w:color w:val="000000"/>
          <w:sz w:val="28"/>
          <w:szCs w:val="28"/>
        </w:rPr>
        <w:br/>
      </w:r>
      <w:r w:rsidRPr="005462A0">
        <w:rPr>
          <w:rStyle w:val="a4"/>
          <w:sz w:val="28"/>
          <w:szCs w:val="28"/>
        </w:rPr>
        <w:t>2. Основные задачи комитета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Основны</w:t>
      </w:r>
      <w:r w:rsidR="005462A0">
        <w:rPr>
          <w:sz w:val="28"/>
          <w:szCs w:val="28"/>
        </w:rPr>
        <w:t>ми задачами комитета являются: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72284" w:rsidRPr="005462A0">
        <w:rPr>
          <w:sz w:val="28"/>
          <w:szCs w:val="28"/>
        </w:rPr>
        <w:t>С</w:t>
      </w:r>
      <w:r>
        <w:rPr>
          <w:sz w:val="28"/>
          <w:szCs w:val="28"/>
        </w:rPr>
        <w:t>одействие администрации школы: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- в проведении спортивн</w:t>
      </w:r>
      <w:r w:rsidR="005462A0">
        <w:rPr>
          <w:sz w:val="28"/>
          <w:szCs w:val="28"/>
        </w:rPr>
        <w:t>о-оздоровительных мероприятий,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- в организации культурных, досуговых, оздоровительных мероприятий за пределами</w:t>
      </w:r>
      <w:r w:rsidR="005462A0">
        <w:rPr>
          <w:sz w:val="28"/>
          <w:szCs w:val="28"/>
        </w:rPr>
        <w:t xml:space="preserve"> образовательного учреждения,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 xml:space="preserve">- в организации и проведении </w:t>
      </w:r>
      <w:r w:rsidR="005462A0">
        <w:rPr>
          <w:sz w:val="28"/>
          <w:szCs w:val="28"/>
        </w:rPr>
        <w:t>общих внеклассных мероприятий.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 xml:space="preserve">2.2.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</w:t>
      </w:r>
      <w:r w:rsidR="005462A0">
        <w:rPr>
          <w:sz w:val="28"/>
          <w:szCs w:val="28"/>
        </w:rPr>
        <w:t>в семье.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2.3. Установление единства воспитательного влияния на детей педаг</w:t>
      </w:r>
      <w:r w:rsidR="005462A0">
        <w:rPr>
          <w:sz w:val="28"/>
          <w:szCs w:val="28"/>
        </w:rPr>
        <w:t>огическим коллективом и семьей.</w:t>
      </w:r>
    </w:p>
    <w:p w:rsidR="00572284" w:rsidRP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2.4. Привлечение родительской общественности к активному участию в жизни школы, к организации педагогической пропаганды среди родителей и общественности.</w:t>
      </w:r>
      <w:r w:rsidRPr="005462A0">
        <w:rPr>
          <w:sz w:val="28"/>
          <w:szCs w:val="28"/>
        </w:rPr>
        <w:br/>
      </w:r>
      <w:r w:rsidRPr="005462A0">
        <w:rPr>
          <w:b/>
          <w:bCs/>
          <w:sz w:val="28"/>
          <w:szCs w:val="28"/>
        </w:rPr>
        <w:br/>
      </w:r>
      <w:r w:rsidRPr="005462A0">
        <w:rPr>
          <w:rStyle w:val="a4"/>
          <w:sz w:val="28"/>
          <w:szCs w:val="28"/>
        </w:rPr>
        <w:t>3. Функции родительского комитета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br/>
        <w:t>3.1. Содействует обеспечению оптимальных условий для организа</w:t>
      </w:r>
      <w:r w:rsidR="005462A0">
        <w:rPr>
          <w:sz w:val="28"/>
          <w:szCs w:val="28"/>
        </w:rPr>
        <w:t>ции образовательного процесса.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3.2. Координирует деятельность к</w:t>
      </w:r>
      <w:r w:rsidR="00936394">
        <w:rPr>
          <w:sz w:val="28"/>
          <w:szCs w:val="28"/>
        </w:rPr>
        <w:t>лассных родительских комитетов.</w:t>
      </w:r>
      <w:r w:rsidRPr="005462A0">
        <w:rPr>
          <w:sz w:val="28"/>
          <w:szCs w:val="28"/>
        </w:rPr>
        <w:br/>
        <w:t>3.3. Проводит разъяснительную и консультативную работу среди родите</w:t>
      </w:r>
      <w:r w:rsidR="005462A0">
        <w:rPr>
          <w:sz w:val="28"/>
          <w:szCs w:val="28"/>
        </w:rPr>
        <w:t>лей (законных представителей) уча</w:t>
      </w:r>
      <w:r w:rsidRPr="005462A0">
        <w:rPr>
          <w:sz w:val="28"/>
          <w:szCs w:val="28"/>
        </w:rPr>
        <w:t>щих</w:t>
      </w:r>
      <w:r w:rsidR="00936394">
        <w:rPr>
          <w:sz w:val="28"/>
          <w:szCs w:val="28"/>
        </w:rPr>
        <w:t>ся об их правах и обязанностях.</w:t>
      </w:r>
      <w:r w:rsidRPr="005462A0">
        <w:rPr>
          <w:sz w:val="28"/>
          <w:szCs w:val="28"/>
        </w:rPr>
        <w:br/>
        <w:t xml:space="preserve">3.4. Оказывает содействие в проведении </w:t>
      </w:r>
      <w:r w:rsidR="005462A0">
        <w:rPr>
          <w:sz w:val="28"/>
          <w:szCs w:val="28"/>
        </w:rPr>
        <w:t>общих внеклассных мероприятий.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3.5. Оказывает помощь администрации школы в организации и проведени</w:t>
      </w:r>
      <w:r w:rsidR="005462A0">
        <w:rPr>
          <w:sz w:val="28"/>
          <w:szCs w:val="28"/>
        </w:rPr>
        <w:t>и общих родительских собраний.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3.6. Рассматривает обращения в свой адрес, а также обращения по вопросам, отнесенным настоящим Положением к компетенции комитета,</w:t>
      </w:r>
      <w:r w:rsidR="005462A0">
        <w:rPr>
          <w:sz w:val="28"/>
          <w:szCs w:val="28"/>
        </w:rPr>
        <w:t xml:space="preserve"> по поручению директора школы.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3.7. Обсуждает локальные акты школы по вопросам, вх</w:t>
      </w:r>
      <w:r w:rsidR="005462A0">
        <w:rPr>
          <w:sz w:val="28"/>
          <w:szCs w:val="28"/>
        </w:rPr>
        <w:t>одящим в компетенцию комитета.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3.8. Организует и про</w:t>
      </w:r>
      <w:r w:rsidR="005462A0">
        <w:rPr>
          <w:sz w:val="28"/>
          <w:szCs w:val="28"/>
        </w:rPr>
        <w:t xml:space="preserve">водит собрания, доклады </w:t>
      </w:r>
      <w:r w:rsidRPr="005462A0">
        <w:rPr>
          <w:sz w:val="28"/>
          <w:szCs w:val="28"/>
        </w:rPr>
        <w:t>для родителей, беседы (круглые столы) по вопро</w:t>
      </w:r>
      <w:r w:rsidR="00936394">
        <w:rPr>
          <w:sz w:val="28"/>
          <w:szCs w:val="28"/>
        </w:rPr>
        <w:t>сам семейного воспитания детей.</w:t>
      </w:r>
      <w:r w:rsidRPr="005462A0">
        <w:rPr>
          <w:sz w:val="28"/>
          <w:szCs w:val="28"/>
        </w:rPr>
        <w:br/>
        <w:t>3.9. Взаимодействует с общественными организациями по вопросам пропаганды школьных тр</w:t>
      </w:r>
      <w:r w:rsidR="005462A0">
        <w:rPr>
          <w:sz w:val="28"/>
          <w:szCs w:val="28"/>
        </w:rPr>
        <w:t>адиций, уклада школьной жизни.</w:t>
      </w:r>
    </w:p>
    <w:p w:rsid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</w:t>
      </w:r>
      <w:r w:rsidR="005462A0">
        <w:rPr>
          <w:sz w:val="28"/>
          <w:szCs w:val="28"/>
        </w:rPr>
        <w:t>есовершеннолетних обучающихся.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572284" w:rsidRPr="005462A0">
        <w:rPr>
          <w:sz w:val="28"/>
          <w:szCs w:val="28"/>
        </w:rPr>
        <w:t xml:space="preserve">. Проводит совместно с педагогическим коллективом </w:t>
      </w:r>
      <w:r>
        <w:rPr>
          <w:sz w:val="28"/>
          <w:szCs w:val="28"/>
        </w:rPr>
        <w:t>профориентационную работу.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572284" w:rsidRPr="005462A0">
        <w:rPr>
          <w:sz w:val="28"/>
          <w:szCs w:val="28"/>
        </w:rPr>
        <w:t>. Организует оздоровительную</w:t>
      </w:r>
      <w:r w:rsidR="00C45700">
        <w:rPr>
          <w:sz w:val="28"/>
          <w:szCs w:val="28"/>
        </w:rPr>
        <w:t>, культурно-массовую работу с уча</w:t>
      </w:r>
      <w:r w:rsidR="00572284" w:rsidRPr="005462A0">
        <w:rPr>
          <w:sz w:val="28"/>
          <w:szCs w:val="28"/>
        </w:rPr>
        <w:t>щимися в период каникул.</w:t>
      </w:r>
    </w:p>
    <w:p w:rsidR="005462A0" w:rsidRDefault="005462A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72284" w:rsidRP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rStyle w:val="a4"/>
          <w:sz w:val="28"/>
          <w:szCs w:val="28"/>
        </w:rPr>
        <w:t>4. Права родительского комитета</w:t>
      </w: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br/>
        <w:t>В соответствии с компетенцией, установленной настоящим По</w:t>
      </w:r>
      <w:r w:rsidR="00C45700">
        <w:rPr>
          <w:sz w:val="28"/>
          <w:szCs w:val="28"/>
        </w:rPr>
        <w:t>ложением, комитет имеет право:</w:t>
      </w:r>
    </w:p>
    <w:p w:rsidR="00C45700" w:rsidRDefault="00C4570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 xml:space="preserve">4.1. Вносить предложения администрации школы и органам самоуправления по совершенствованию управления, получать информацию </w:t>
      </w:r>
      <w:r w:rsidR="00C45700">
        <w:rPr>
          <w:sz w:val="28"/>
          <w:szCs w:val="28"/>
        </w:rPr>
        <w:t>о результатах их рассмотрения.</w:t>
      </w: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4.2. Обращаться за разъяснениями в учреждения и организации по вопроса</w:t>
      </w:r>
      <w:r w:rsidR="00C45700">
        <w:rPr>
          <w:sz w:val="28"/>
          <w:szCs w:val="28"/>
        </w:rPr>
        <w:t>м воспитания и обучения детей.</w:t>
      </w: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4.3. Заслушивать и получать информацию от руководства школы и органов самоуправления о результатах образовательного проце</w:t>
      </w:r>
      <w:r w:rsidR="00C45700">
        <w:rPr>
          <w:sz w:val="28"/>
          <w:szCs w:val="28"/>
        </w:rPr>
        <w:t>сса, о воспитании обучающихся.</w:t>
      </w:r>
      <w:r w:rsidR="00C45700">
        <w:rPr>
          <w:sz w:val="28"/>
          <w:szCs w:val="28"/>
        </w:rPr>
        <w:br/>
        <w:t>4.4</w:t>
      </w:r>
      <w:r w:rsidRPr="005462A0">
        <w:rPr>
          <w:sz w:val="28"/>
          <w:szCs w:val="28"/>
        </w:rPr>
        <w:t>. Принимать участие в обсуждении локальных актов ш</w:t>
      </w:r>
      <w:r w:rsidR="00C45700">
        <w:rPr>
          <w:sz w:val="28"/>
          <w:szCs w:val="28"/>
        </w:rPr>
        <w:t>колы в части своих полно</w:t>
      </w:r>
      <w:r w:rsidR="00AD173F">
        <w:rPr>
          <w:sz w:val="28"/>
          <w:szCs w:val="28"/>
        </w:rPr>
        <w:t>мочий.</w:t>
      </w:r>
      <w:r w:rsidR="00C45700">
        <w:rPr>
          <w:sz w:val="28"/>
          <w:szCs w:val="28"/>
        </w:rPr>
        <w:br/>
        <w:t xml:space="preserve">4.5. </w:t>
      </w:r>
      <w:r w:rsidRPr="005462A0">
        <w:rPr>
          <w:sz w:val="28"/>
          <w:szCs w:val="28"/>
        </w:rPr>
        <w:t xml:space="preserve">Поощрять родителей (законных представителей) обучающихся за активную работу в комитете, оказание помощи в проведении общих </w:t>
      </w:r>
      <w:r w:rsidR="00C45700">
        <w:rPr>
          <w:sz w:val="28"/>
          <w:szCs w:val="28"/>
        </w:rPr>
        <w:t>внеклассных мероприятий и т.д.</w:t>
      </w:r>
    </w:p>
    <w:p w:rsidR="00C45700" w:rsidRDefault="00C4570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72284" w:rsidRPr="005462A0">
        <w:rPr>
          <w:sz w:val="28"/>
          <w:szCs w:val="28"/>
        </w:rPr>
        <w:t>. Председатель комитета может присутствовать (с последующим информированием комитета) на заседаниях педагогического совета, других органов самоуправления по вопросам соблюдения Устава</w:t>
      </w:r>
      <w:r>
        <w:rPr>
          <w:sz w:val="28"/>
          <w:szCs w:val="28"/>
        </w:rPr>
        <w:t>, дисциплины, соблюдения прав уча</w:t>
      </w:r>
      <w:r w:rsidR="00572284" w:rsidRPr="005462A0">
        <w:rPr>
          <w:sz w:val="28"/>
          <w:szCs w:val="28"/>
        </w:rPr>
        <w:t>щихся.</w:t>
      </w:r>
    </w:p>
    <w:p w:rsidR="00C45700" w:rsidRDefault="00C4570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rStyle w:val="a4"/>
          <w:sz w:val="28"/>
          <w:szCs w:val="28"/>
        </w:rPr>
        <w:t>5. Ответственность родительского комитета</w:t>
      </w:r>
    </w:p>
    <w:p w:rsidR="00C45700" w:rsidRDefault="00C4570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173F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 xml:space="preserve">Комитет отвечает </w:t>
      </w:r>
      <w:r w:rsidR="00C45700">
        <w:rPr>
          <w:sz w:val="28"/>
          <w:szCs w:val="28"/>
        </w:rPr>
        <w:t>за:</w:t>
      </w:r>
    </w:p>
    <w:p w:rsidR="00AD173F" w:rsidRDefault="00AD173F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5700" w:rsidRDefault="00C45700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Выполнение плана работы.</w:t>
      </w: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5.2. Выполнение решений, реа</w:t>
      </w:r>
      <w:r w:rsidR="00C45700">
        <w:rPr>
          <w:sz w:val="28"/>
          <w:szCs w:val="28"/>
        </w:rPr>
        <w:t>лизацию рекомендаций комитета.</w:t>
      </w:r>
    </w:p>
    <w:p w:rsidR="00C4570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5.3. Установление взаимопонимания и взаимодействия между администрацией школы, педагогическими работниками и родителям</w:t>
      </w:r>
      <w:r w:rsidR="00C45700">
        <w:rPr>
          <w:sz w:val="28"/>
          <w:szCs w:val="28"/>
        </w:rPr>
        <w:t>и (законными представителями) уча</w:t>
      </w:r>
      <w:r w:rsidRPr="005462A0">
        <w:rPr>
          <w:sz w:val="28"/>
          <w:szCs w:val="28"/>
        </w:rPr>
        <w:t>щихся в вопросах семейно</w:t>
      </w:r>
      <w:r w:rsidR="00C45700">
        <w:rPr>
          <w:sz w:val="28"/>
          <w:szCs w:val="28"/>
        </w:rPr>
        <w:t>го и общественного воспитания.</w:t>
      </w:r>
    </w:p>
    <w:p w:rsidR="0057228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lastRenderedPageBreak/>
        <w:t xml:space="preserve">5.4. Качественное принятие решений в соответствии с </w:t>
      </w:r>
      <w:r w:rsidR="00C45700">
        <w:rPr>
          <w:sz w:val="28"/>
          <w:szCs w:val="28"/>
        </w:rPr>
        <w:t>действующим законодательством.</w:t>
      </w:r>
      <w:r w:rsidR="00C45700">
        <w:rPr>
          <w:sz w:val="28"/>
          <w:szCs w:val="28"/>
        </w:rPr>
        <w:br/>
      </w:r>
      <w:r w:rsidR="00AD173F">
        <w:rPr>
          <w:sz w:val="28"/>
          <w:szCs w:val="28"/>
        </w:rPr>
        <w:t>5.5</w:t>
      </w:r>
      <w:r w:rsidRPr="005462A0">
        <w:rPr>
          <w:sz w:val="28"/>
          <w:szCs w:val="28"/>
        </w:rPr>
        <w:t>. Члены комитета, не принимающие участия в его работе, по представлению председателя могут быть отозваны избирателями (общим родительским собранием).</w:t>
      </w:r>
    </w:p>
    <w:p w:rsidR="00936394" w:rsidRPr="005462A0" w:rsidRDefault="0093639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72284" w:rsidRP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rStyle w:val="a4"/>
          <w:sz w:val="28"/>
          <w:szCs w:val="28"/>
        </w:rPr>
        <w:t>6. Организация работы</w:t>
      </w:r>
    </w:p>
    <w:p w:rsidR="0093639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br/>
        <w:t>6.1. В состав комитета входят представители родите</w:t>
      </w:r>
      <w:r w:rsidR="00936394">
        <w:rPr>
          <w:sz w:val="28"/>
          <w:szCs w:val="28"/>
        </w:rPr>
        <w:t>лей (законных представителей) уча</w:t>
      </w:r>
      <w:r w:rsidRPr="005462A0">
        <w:rPr>
          <w:sz w:val="28"/>
          <w:szCs w:val="28"/>
        </w:rPr>
        <w:t>щихся, по одному от каждого класса. Представители в комитет избираются ежегодно на классных родительских соб</w:t>
      </w:r>
      <w:r w:rsidR="00936394">
        <w:rPr>
          <w:sz w:val="28"/>
          <w:szCs w:val="28"/>
        </w:rPr>
        <w:t>раниях в начале учебного года.</w:t>
      </w:r>
    </w:p>
    <w:p w:rsidR="0093639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6.2. Численный состав комитета ш</w:t>
      </w:r>
      <w:r w:rsidR="00AD173F">
        <w:rPr>
          <w:sz w:val="28"/>
          <w:szCs w:val="28"/>
        </w:rPr>
        <w:t>кола определяет самостоятельно.</w:t>
      </w:r>
      <w:r w:rsidRPr="005462A0">
        <w:rPr>
          <w:sz w:val="28"/>
          <w:szCs w:val="28"/>
        </w:rPr>
        <w:br/>
        <w:t>6.3. На первом заседании комитет избирает председателя, который организует работу членов комитета и постоянных или временных комиссий, создаваемых для реализации о</w:t>
      </w:r>
      <w:r w:rsidR="00936394">
        <w:rPr>
          <w:sz w:val="28"/>
          <w:szCs w:val="28"/>
        </w:rPr>
        <w:t>тдельных направлений в работе.</w:t>
      </w:r>
    </w:p>
    <w:p w:rsidR="00936394" w:rsidRDefault="0093639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639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6.4. Комитет составляет план работы на учебный год, содержание которого определяется с учетом установленной компетенции и задач, стоящих перед школой и согласо</w:t>
      </w:r>
      <w:r w:rsidR="00936394">
        <w:rPr>
          <w:sz w:val="28"/>
          <w:szCs w:val="28"/>
        </w:rPr>
        <w:t>вывает его с директором школы.</w:t>
      </w:r>
    </w:p>
    <w:p w:rsidR="0093639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6.5. Комитет принимает решения на заседаниях по рассматриваемым вопросам большинством голосов в присутствии не менее половины своего состава. Решения принимаются</w:t>
      </w:r>
      <w:r w:rsidR="00936394">
        <w:rPr>
          <w:sz w:val="28"/>
          <w:szCs w:val="28"/>
        </w:rPr>
        <w:t xml:space="preserve"> простым большинством голосов.</w:t>
      </w:r>
    </w:p>
    <w:p w:rsidR="0093639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6.6. О своей работе комитет ежегодно отчитывается перед общешкольным родительским собранием.</w:t>
      </w:r>
    </w:p>
    <w:p w:rsidR="00936394" w:rsidRDefault="0093639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72284" w:rsidRP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rStyle w:val="a4"/>
          <w:sz w:val="28"/>
          <w:szCs w:val="28"/>
        </w:rPr>
        <w:t>7. Делопроизводство родительского комитета</w:t>
      </w:r>
    </w:p>
    <w:p w:rsidR="00936394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462A0">
        <w:rPr>
          <w:sz w:val="28"/>
          <w:szCs w:val="28"/>
        </w:rPr>
        <w:br/>
        <w:t>7.1. Комитет ведет протоколы своих заседани</w:t>
      </w:r>
      <w:r w:rsidR="00936394">
        <w:rPr>
          <w:sz w:val="28"/>
          <w:szCs w:val="28"/>
        </w:rPr>
        <w:t>й и общих родительских собраний.</w:t>
      </w:r>
      <w:r w:rsidRPr="005462A0">
        <w:rPr>
          <w:sz w:val="28"/>
          <w:szCs w:val="28"/>
        </w:rPr>
        <w:br/>
        <w:t xml:space="preserve">7.2. Планы, отчеты о проделанной работе, протоколы заседаний хранятся </w:t>
      </w:r>
      <w:r w:rsidR="00936394">
        <w:rPr>
          <w:sz w:val="28"/>
          <w:szCs w:val="28"/>
        </w:rPr>
        <w:t>у заместителя директора по воспитательной работе.</w:t>
      </w:r>
      <w:r w:rsidRPr="005462A0">
        <w:rPr>
          <w:sz w:val="28"/>
          <w:szCs w:val="28"/>
        </w:rPr>
        <w:t xml:space="preserve"> Ср</w:t>
      </w:r>
      <w:r w:rsidR="00936394">
        <w:rPr>
          <w:sz w:val="28"/>
          <w:szCs w:val="28"/>
        </w:rPr>
        <w:t>ок хранения не более трех лет.</w:t>
      </w:r>
    </w:p>
    <w:p w:rsidR="00572284" w:rsidRPr="005462A0" w:rsidRDefault="00572284" w:rsidP="00AD17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62A0">
        <w:rPr>
          <w:sz w:val="28"/>
          <w:szCs w:val="28"/>
        </w:rPr>
        <w:t>7.3. Ответственность за делопроизводство в комитете возлагается на председателя комитета или избранного секретаря комитета.</w:t>
      </w:r>
    </w:p>
    <w:p w:rsidR="00C46C7D" w:rsidRPr="005462A0" w:rsidRDefault="00C46C7D">
      <w:pPr>
        <w:rPr>
          <w:sz w:val="28"/>
          <w:szCs w:val="28"/>
        </w:rPr>
      </w:pPr>
    </w:p>
    <w:sectPr w:rsidR="00C46C7D" w:rsidRPr="005462A0" w:rsidSect="0015118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99" w:rsidRDefault="002A6899">
      <w:r>
        <w:separator/>
      </w:r>
    </w:p>
  </w:endnote>
  <w:endnote w:type="continuationSeparator" w:id="1">
    <w:p w:rsidR="002A6899" w:rsidRDefault="002A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82" w:rsidRDefault="00151182" w:rsidP="00C863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1182" w:rsidRDefault="00151182" w:rsidP="0015118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82" w:rsidRDefault="00151182" w:rsidP="00C863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2E91">
      <w:rPr>
        <w:rStyle w:val="a8"/>
        <w:noProof/>
      </w:rPr>
      <w:t>2</w:t>
    </w:r>
    <w:r>
      <w:rPr>
        <w:rStyle w:val="a8"/>
      </w:rPr>
      <w:fldChar w:fldCharType="end"/>
    </w:r>
  </w:p>
  <w:p w:rsidR="00151182" w:rsidRDefault="00151182" w:rsidP="0015118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99" w:rsidRDefault="002A6899">
      <w:r>
        <w:separator/>
      </w:r>
    </w:p>
  </w:footnote>
  <w:footnote w:type="continuationSeparator" w:id="1">
    <w:p w:rsidR="002A6899" w:rsidRDefault="002A6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284"/>
    <w:rsid w:val="00054EF6"/>
    <w:rsid w:val="000D3C96"/>
    <w:rsid w:val="00104A92"/>
    <w:rsid w:val="00151182"/>
    <w:rsid w:val="001C6D35"/>
    <w:rsid w:val="00205CC5"/>
    <w:rsid w:val="002A6899"/>
    <w:rsid w:val="005462A0"/>
    <w:rsid w:val="00567581"/>
    <w:rsid w:val="00572284"/>
    <w:rsid w:val="00662E91"/>
    <w:rsid w:val="00850AD1"/>
    <w:rsid w:val="00936394"/>
    <w:rsid w:val="00A172A0"/>
    <w:rsid w:val="00AD173F"/>
    <w:rsid w:val="00B434B7"/>
    <w:rsid w:val="00BD6EFC"/>
    <w:rsid w:val="00C45700"/>
    <w:rsid w:val="00C46C7D"/>
    <w:rsid w:val="00C8633A"/>
    <w:rsid w:val="00D50F9A"/>
    <w:rsid w:val="00D8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722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2284"/>
    <w:rPr>
      <w:b/>
      <w:bCs/>
    </w:rPr>
  </w:style>
  <w:style w:type="table" w:styleId="a5">
    <w:name w:val="Table Grid"/>
    <w:basedOn w:val="a1"/>
    <w:rsid w:val="001C6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51182"/>
    <w:rPr>
      <w:color w:val="0000FF"/>
      <w:u w:val="single"/>
    </w:rPr>
  </w:style>
  <w:style w:type="paragraph" w:styleId="a7">
    <w:name w:val="footer"/>
    <w:basedOn w:val="a"/>
    <w:rsid w:val="001511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51182"/>
  </w:style>
  <w:style w:type="paragraph" w:styleId="a9">
    <w:name w:val="Balloon Text"/>
    <w:basedOn w:val="a"/>
    <w:link w:val="aa"/>
    <w:rsid w:val="00662E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2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pkorschool10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6977</CharactersWithSpaces>
  <SharedDoc>false</SharedDoc>
  <HLinks>
    <vt:vector size="6" baseType="variant"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http://spkorschool10.ucoz.ru/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2016-10-31T13:46:00Z</cp:lastPrinted>
  <dcterms:created xsi:type="dcterms:W3CDTF">2016-10-31T16:51:00Z</dcterms:created>
  <dcterms:modified xsi:type="dcterms:W3CDTF">2016-10-31T16:51:00Z</dcterms:modified>
</cp:coreProperties>
</file>